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69" w:rsidRDefault="00EB287D" w:rsidP="00594769">
      <w:pPr>
        <w:spacing w:after="0" w:line="240" w:lineRule="auto"/>
        <w:jc w:val="center"/>
        <w:rPr>
          <w:rFonts w:ascii="Broadway" w:eastAsia="Times New Roman" w:hAnsi="Broadway" w:cs="Arial Rounded MT Bold"/>
          <w:b/>
          <w:bCs/>
          <w:sz w:val="44"/>
          <w:szCs w:val="24"/>
          <w:u w:val="single"/>
          <w:lang w:eastAsia="fr-FR"/>
        </w:rPr>
      </w:pPr>
      <w:r w:rsidRPr="00EB287D">
        <w:rPr>
          <w:rFonts w:ascii="Footlight MT Light" w:eastAsia="Times New Roman" w:hAnsi="Footlight MT Light" w:cs="Arial Rounded MT Bold"/>
          <w:b/>
          <w:bCs/>
          <w:sz w:val="44"/>
          <w:szCs w:val="24"/>
          <w:u w:val="single"/>
          <w:lang w:eastAsia="fr-FR"/>
        </w:rPr>
        <w:t>REGLEMENT INTERIEUR DE</w:t>
      </w:r>
      <w:r w:rsidRPr="00EB287D">
        <w:rPr>
          <w:rFonts w:ascii="Broadway" w:eastAsia="Times New Roman" w:hAnsi="Broadway" w:cs="Arial Rounded MT Bold"/>
          <w:b/>
          <w:bCs/>
          <w:sz w:val="44"/>
          <w:szCs w:val="24"/>
          <w:u w:val="single"/>
          <w:lang w:eastAsia="fr-FR"/>
        </w:rPr>
        <w:t xml:space="preserve"> </w:t>
      </w:r>
      <w:proofErr w:type="spellStart"/>
      <w:r w:rsidRPr="00EB287D">
        <w:rPr>
          <w:rFonts w:ascii="Broadway" w:eastAsia="Times New Roman" w:hAnsi="Broadway" w:cs="Arial Rounded MT Bold"/>
          <w:b/>
          <w:bCs/>
          <w:sz w:val="44"/>
          <w:szCs w:val="24"/>
          <w:u w:val="single"/>
          <w:lang w:eastAsia="fr-FR"/>
        </w:rPr>
        <w:t>BAZ’Ado</w:t>
      </w:r>
      <w:r w:rsidR="008A262F">
        <w:rPr>
          <w:rFonts w:ascii="Broadway" w:eastAsia="Times New Roman" w:hAnsi="Broadway" w:cs="Arial Rounded MT Bold"/>
          <w:b/>
          <w:bCs/>
          <w:sz w:val="44"/>
          <w:szCs w:val="24"/>
          <w:u w:val="single"/>
          <w:lang w:eastAsia="fr-FR"/>
        </w:rPr>
        <w:t>s</w:t>
      </w:r>
      <w:proofErr w:type="spellEnd"/>
    </w:p>
    <w:p w:rsidR="009E0284" w:rsidRPr="00EB287D" w:rsidRDefault="009E0284" w:rsidP="00594769">
      <w:pPr>
        <w:spacing w:after="0" w:line="240" w:lineRule="auto"/>
        <w:jc w:val="center"/>
        <w:rPr>
          <w:rFonts w:ascii="Broadway" w:eastAsia="Times New Roman" w:hAnsi="Broadway" w:cs="Arial Rounded MT Bold"/>
          <w:b/>
          <w:bCs/>
          <w:sz w:val="44"/>
          <w:szCs w:val="24"/>
          <w:u w:val="single"/>
          <w:lang w:eastAsia="fr-FR"/>
        </w:rPr>
      </w:pPr>
    </w:p>
    <w:p w:rsidR="00594769" w:rsidRDefault="00594769" w:rsidP="00EB287D">
      <w:pPr>
        <w:spacing w:after="0" w:line="240" w:lineRule="auto"/>
        <w:ind w:left="2127"/>
        <w:jc w:val="center"/>
        <w:rPr>
          <w:rFonts w:ascii="Arial" w:hAnsi="Arial" w:cs="Arial"/>
          <w:b/>
          <w:bCs/>
          <w:color w:val="000000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 présent règlement a pour objet de définir les</w:t>
      </w:r>
      <w:r w:rsidR="00EE4D2C" w:rsidRPr="00014EF3">
        <w:rPr>
          <w:rFonts w:ascii="Bookman Old Style" w:hAnsi="Bookman Old Style" w:cs="TimesNewRoman"/>
          <w:sz w:val="28"/>
          <w:szCs w:val="28"/>
        </w:rPr>
        <w:t xml:space="preserve"> conditions dans l</w:t>
      </w:r>
      <w:r w:rsidR="00EC75B4" w:rsidRPr="00014EF3">
        <w:rPr>
          <w:rFonts w:ascii="Bookman Old Style" w:hAnsi="Bookman Old Style" w:cs="TimesNewRoman"/>
          <w:sz w:val="28"/>
          <w:szCs w:val="28"/>
        </w:rPr>
        <w:t>esquelles les enfants âgés de 12</w:t>
      </w:r>
      <w:r w:rsidR="00EE4D2C" w:rsidRPr="00014EF3">
        <w:rPr>
          <w:rFonts w:ascii="Bookman Old Style" w:hAnsi="Bookman Old Style" w:cs="TimesNewRoman"/>
          <w:sz w:val="28"/>
          <w:szCs w:val="28"/>
        </w:rPr>
        <w:t xml:space="preserve"> à 17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ans sont accueillis au</w:t>
      </w:r>
      <w:r w:rsidR="00EE4D2C" w:rsidRPr="00014EF3">
        <w:rPr>
          <w:rFonts w:ascii="Bookman Old Style" w:hAnsi="Bookman Old Style" w:cs="TimesNewRoman"/>
          <w:sz w:val="28"/>
          <w:szCs w:val="28"/>
        </w:rPr>
        <w:t xml:space="preserve"> sein des structures </w:t>
      </w:r>
      <w:r w:rsidR="00EC75B4" w:rsidRPr="00014EF3">
        <w:rPr>
          <w:rFonts w:ascii="Bookman Old Style" w:hAnsi="Bookman Old Style" w:cs="TimesNewRoman"/>
          <w:sz w:val="28"/>
          <w:szCs w:val="28"/>
        </w:rPr>
        <w:t>habilitées “Accueil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de Loisirs sans hébergement”.</w:t>
      </w:r>
    </w:p>
    <w:p w:rsidR="008A262F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9E0284" w:rsidRDefault="009E028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9E0284" w:rsidRPr="00014EF3" w:rsidRDefault="009E028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1</w:t>
      </w:r>
      <w:r w:rsidR="00EC75B4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Présentation de </w:t>
      </w:r>
      <w:r w:rsidR="00014EF3" w:rsidRPr="00014EF3">
        <w:rPr>
          <w:rFonts w:ascii="Bookman Old Style" w:hAnsi="Bookman Old Style" w:cs="Times New Roman"/>
          <w:b/>
          <w:bCs/>
          <w:sz w:val="28"/>
          <w:szCs w:val="28"/>
        </w:rPr>
        <w:t>l’accueil</w:t>
      </w:r>
      <w:r w:rsidR="00EC75B4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de l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oisirs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Les structures d'accueil de loisirs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 service d'accueil de loisirs est assuré dans les locaux mis à disposition par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 xml:space="preserve">la Ville </w:t>
      </w:r>
      <w:r w:rsidR="00EC75B4" w:rsidRPr="00014EF3">
        <w:rPr>
          <w:rFonts w:ascii="Bookman Old Style" w:hAnsi="Bookman Old Style" w:cs="TimesNewRoman"/>
          <w:sz w:val="28"/>
          <w:szCs w:val="28"/>
        </w:rPr>
        <w:t>d’Argenton-sur-Creuse</w:t>
      </w:r>
      <w:r w:rsidRPr="00014EF3">
        <w:rPr>
          <w:rFonts w:ascii="Bookman Old Style" w:hAnsi="Bookman Old Style" w:cs="TimesNewRoman"/>
          <w:sz w:val="28"/>
          <w:szCs w:val="28"/>
        </w:rPr>
        <w:t>.</w:t>
      </w:r>
    </w:p>
    <w:p w:rsidR="00EB287D" w:rsidRPr="00014EF3" w:rsidRDefault="00EC75B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proofErr w:type="spellStart"/>
      <w:r w:rsidRPr="00014EF3">
        <w:rPr>
          <w:rFonts w:ascii="Bookman Old Style" w:hAnsi="Bookman Old Style" w:cs="TimesNewRoman"/>
          <w:sz w:val="28"/>
          <w:szCs w:val="28"/>
        </w:rPr>
        <w:t>BAZ’Ados</w:t>
      </w:r>
      <w:proofErr w:type="spellEnd"/>
      <w:r w:rsidR="00652678">
        <w:rPr>
          <w:rFonts w:ascii="Bookman Old Style" w:hAnsi="Bookman Old Style" w:cs="TimesNewRoman"/>
          <w:sz w:val="28"/>
          <w:szCs w:val="28"/>
        </w:rPr>
        <w:t>, agréé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par la Direction Départementale de la Cohésion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Sociale et de la Protection aux Populations</w:t>
      </w:r>
      <w:r w:rsidR="00652678">
        <w:rPr>
          <w:rFonts w:ascii="Bookman Old Style" w:hAnsi="Bookman Old Style" w:cs="TimesNewRoman"/>
          <w:sz w:val="28"/>
          <w:szCs w:val="28"/>
        </w:rPr>
        <w:t xml:space="preserve"> et financé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par la Caiss</w:t>
      </w:r>
      <w:r w:rsidR="002C158C">
        <w:rPr>
          <w:rFonts w:ascii="Bookman Old Style" w:hAnsi="Bookman Old Style" w:cs="TimesNewRoman"/>
          <w:sz w:val="28"/>
          <w:szCs w:val="28"/>
        </w:rPr>
        <w:t>e d'Allocations Familiales, est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avant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2C158C">
        <w:rPr>
          <w:rFonts w:ascii="Bookman Old Style" w:hAnsi="Bookman Old Style" w:cs="TimesNewRoman"/>
          <w:sz w:val="28"/>
          <w:szCs w:val="28"/>
        </w:rPr>
        <w:t>tout un espace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de loisirs et de détente où sont privilégiées les activités de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découverte, ludiques, sportives et de plein air, les activités d'expression et de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cré</w:t>
      </w:r>
      <w:r w:rsidRPr="00014EF3">
        <w:rPr>
          <w:rFonts w:ascii="Bookman Old Style" w:hAnsi="Bookman Old Style" w:cs="TimesNewRoman"/>
          <w:sz w:val="28"/>
          <w:szCs w:val="28"/>
        </w:rPr>
        <w:t xml:space="preserve">ation ainsi que les pratiques </w:t>
      </w:r>
      <w:r w:rsidR="00EB287D" w:rsidRPr="00014EF3">
        <w:rPr>
          <w:rFonts w:ascii="Bookman Old Style" w:hAnsi="Bookman Old Style" w:cs="TimesNewRoman"/>
          <w:sz w:val="28"/>
          <w:szCs w:val="28"/>
        </w:rPr>
        <w:t>artistiques.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Les équipes d'animation s'attachent à favoriser l'épanouissement personnel de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chacun au sein de la collectivité. Le projet pédagogique élaboré par l'équipe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est à la disposition des familles s</w:t>
      </w:r>
      <w:r w:rsidR="00652678">
        <w:rPr>
          <w:rFonts w:ascii="Bookman Old Style" w:hAnsi="Bookman Old Style" w:cs="TimesNewRoman"/>
          <w:sz w:val="28"/>
          <w:szCs w:val="28"/>
        </w:rPr>
        <w:t>ur simple demande et consultable sur le portail familles.</w:t>
      </w:r>
    </w:p>
    <w:p w:rsidR="00EC75B4" w:rsidRPr="00014EF3" w:rsidRDefault="00EC75B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Le public accueilli</w:t>
      </w:r>
    </w:p>
    <w:p w:rsidR="00EB287D" w:rsidRPr="00014EF3" w:rsidRDefault="004041D5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Les adolescents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sont accueillis </w:t>
      </w:r>
      <w:r w:rsidR="00EC75B4" w:rsidRPr="00014EF3">
        <w:rPr>
          <w:rFonts w:ascii="Bookman Old Style" w:hAnsi="Bookman Old Style" w:cs="TimesNewRoman"/>
          <w:sz w:val="28"/>
          <w:szCs w:val="28"/>
        </w:rPr>
        <w:t>la première semaine des petit</w:t>
      </w:r>
      <w:r w:rsidR="008A262F">
        <w:rPr>
          <w:rFonts w:ascii="Bookman Old Style" w:hAnsi="Bookman Old Style" w:cs="TimesNewRoman"/>
          <w:sz w:val="28"/>
          <w:szCs w:val="28"/>
        </w:rPr>
        <w:t>es vacances scolaires (sauf Noël)</w:t>
      </w:r>
      <w:r w:rsidR="001C5DD0">
        <w:rPr>
          <w:rFonts w:ascii="Bookman Old Style" w:hAnsi="Bookman Old Style" w:cs="TimesNewRoman"/>
          <w:sz w:val="28"/>
          <w:szCs w:val="28"/>
        </w:rPr>
        <w:t xml:space="preserve"> </w:t>
      </w:r>
      <w:r w:rsidR="00EC75B4" w:rsidRPr="00014EF3">
        <w:rPr>
          <w:rFonts w:ascii="Bookman Old Style" w:hAnsi="Bookman Old Style" w:cs="TimesNewRoman"/>
          <w:sz w:val="28"/>
          <w:szCs w:val="28"/>
        </w:rPr>
        <w:t>et la première semaine des vacances de Juillet</w:t>
      </w:r>
      <w:r w:rsidR="00EB287D" w:rsidRPr="00014EF3">
        <w:rPr>
          <w:rFonts w:ascii="Bookman Old Style" w:hAnsi="Bookman Old Style" w:cs="TimesNewRoman"/>
          <w:sz w:val="28"/>
          <w:szCs w:val="28"/>
        </w:rPr>
        <w:t>, dans la mesure du possible compte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tenu des obligations réglementaires sur des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sites extérieurs, en fonction des critères suivants :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- Dans la limite des places disponibles (habilitations DDCS</w:t>
      </w:r>
      <w:r w:rsidR="00652678">
        <w:rPr>
          <w:rFonts w:ascii="Bookman Old Style" w:hAnsi="Bookman Old Style" w:cs="TimesNewRoman"/>
          <w:sz w:val="28"/>
          <w:szCs w:val="28"/>
        </w:rPr>
        <w:t>PP</w:t>
      </w:r>
      <w:r w:rsidRPr="00014EF3">
        <w:rPr>
          <w:rFonts w:ascii="Bookman Old Style" w:hAnsi="Bookman Old Style" w:cs="TimesNewRoman"/>
          <w:sz w:val="28"/>
          <w:szCs w:val="28"/>
        </w:rPr>
        <w:t>)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- Sous condition d’inscription et de règlement à l</w:t>
      </w:r>
      <w:r w:rsidR="00EC75B4" w:rsidRPr="00014EF3">
        <w:rPr>
          <w:rFonts w:ascii="Bookman Old Style" w:hAnsi="Bookman Old Style" w:cs="TimesNewRoman"/>
          <w:sz w:val="28"/>
          <w:szCs w:val="28"/>
        </w:rPr>
        <w:t>’avance sur le Portail Familles</w:t>
      </w:r>
      <w:r w:rsidRPr="00014EF3">
        <w:rPr>
          <w:rFonts w:ascii="Bookman Old Style" w:hAnsi="Bookman Old Style" w:cs="TimesNewRoman"/>
          <w:sz w:val="28"/>
          <w:szCs w:val="28"/>
        </w:rPr>
        <w:t>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Pendant les périodes de vacances scolaires, l’accueil des </w:t>
      </w:r>
      <w:r w:rsidR="00EC75B4" w:rsidRPr="00014EF3">
        <w:rPr>
          <w:rFonts w:ascii="Bookman Old Style" w:hAnsi="Bookman Old Style" w:cs="TimesNewRoman"/>
          <w:sz w:val="28"/>
          <w:szCs w:val="28"/>
        </w:rPr>
        <w:t>adolescents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est réalisé en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fonction de l’ouverture des établissements.</w:t>
      </w:r>
    </w:p>
    <w:p w:rsidR="00EC75B4" w:rsidRPr="00014EF3" w:rsidRDefault="00EC75B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2: Fonctionnement des accueils de loisirs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C75B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 centre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est ouvert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: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 w:rsidR="004041D5" w:rsidRPr="00014EF3">
        <w:rPr>
          <w:rFonts w:ascii="Bookman Old Style" w:hAnsi="Bookman Old Style" w:cs="Times New Roman"/>
          <w:b/>
          <w:bCs/>
          <w:sz w:val="28"/>
          <w:szCs w:val="28"/>
        </w:rPr>
        <w:t>Les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vacances </w:t>
      </w:r>
      <w:r w:rsidR="00EC75B4" w:rsidRPr="00014EF3">
        <w:rPr>
          <w:rFonts w:ascii="Bookman Old Style" w:hAnsi="Bookman Old Style" w:cs="TimesNewRoman"/>
          <w:sz w:val="28"/>
          <w:szCs w:val="28"/>
        </w:rPr>
        <w:t>: en journée continue de 9h à 17h00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Ces horaires peuvent être modifiés e</w:t>
      </w:r>
      <w:r w:rsidR="00EC75B4" w:rsidRPr="00014EF3">
        <w:rPr>
          <w:rFonts w:ascii="Bookman Old Style" w:hAnsi="Bookman Old Style" w:cs="TimesNewRoman"/>
          <w:sz w:val="28"/>
          <w:szCs w:val="28"/>
        </w:rPr>
        <w:t>n cas de sortie à l’extérieur d’Argenton</w:t>
      </w:r>
      <w:r w:rsidRPr="00014EF3">
        <w:rPr>
          <w:rFonts w:ascii="Bookman Old Style" w:hAnsi="Bookman Old Style" w:cs="TimesNewRoman"/>
          <w:sz w:val="28"/>
          <w:szCs w:val="28"/>
        </w:rPr>
        <w:t>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Les 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adolescents </w:t>
      </w:r>
      <w:r w:rsidRPr="00014EF3">
        <w:rPr>
          <w:rFonts w:ascii="Bookman Old Style" w:hAnsi="Bookman Old Style" w:cs="TimesNewRoman"/>
          <w:sz w:val="28"/>
          <w:szCs w:val="28"/>
        </w:rPr>
        <w:t>ont l’obligation de respecter les horaires d'ouverture et de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fermeture de l'accueil de loisirs. Le retard, en cas de récidive, peut entrainer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l'exclusion temporaire ou définitive.</w:t>
      </w:r>
    </w:p>
    <w:p w:rsidR="00EC75B4" w:rsidRPr="00014EF3" w:rsidRDefault="00EC75B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3 : Encadrement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Default="00652678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L’encadrement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de </w:t>
      </w:r>
      <w:proofErr w:type="spellStart"/>
      <w:r w:rsidR="00EC75B4" w:rsidRPr="00014EF3">
        <w:rPr>
          <w:rFonts w:ascii="Bookman Old Style" w:hAnsi="Bookman Old Style" w:cs="TimesNewRoman"/>
          <w:sz w:val="28"/>
          <w:szCs w:val="28"/>
        </w:rPr>
        <w:t>BAZ’Ados</w:t>
      </w:r>
      <w:proofErr w:type="spellEnd"/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est assurée par un directeur et/ou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son adjoint et des animateurs conformément aux dispositions législatives et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règlementaires.</w:t>
      </w:r>
    </w:p>
    <w:p w:rsidR="00067682" w:rsidRDefault="00067682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9E0284" w:rsidRPr="00014EF3" w:rsidRDefault="009E028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4 : Conditions d’admission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Les 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Adolescents doivent </w:t>
      </w:r>
      <w:r w:rsidR="008A262F" w:rsidRPr="00014EF3">
        <w:rPr>
          <w:rFonts w:ascii="Bookman Old Style" w:hAnsi="Bookman Old Style" w:cs="TimesNewRoman"/>
          <w:sz w:val="28"/>
          <w:szCs w:val="28"/>
        </w:rPr>
        <w:t>être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âgés de 12 à 17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ans.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4"/>
          <w:szCs w:val="24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□ Avoir réalisé l'inscription au préalable</w:t>
      </w:r>
      <w:r w:rsidR="00276CC6" w:rsidRPr="00014EF3">
        <w:rPr>
          <w:rFonts w:ascii="Bookman Old Style" w:hAnsi="Bookman Old Style" w:cs="TimesNewRoman"/>
          <w:sz w:val="28"/>
          <w:szCs w:val="28"/>
        </w:rPr>
        <w:t xml:space="preserve"> avec paiement</w:t>
      </w:r>
      <w:r w:rsidRPr="00014EF3">
        <w:rPr>
          <w:rFonts w:ascii="Bookman Old Style" w:hAnsi="Bookman Old Style" w:cs="TimesNewRoman"/>
          <w:sz w:val="28"/>
          <w:szCs w:val="28"/>
        </w:rPr>
        <w:t>, dans les délais impartis.</w:t>
      </w:r>
    </w:p>
    <w:p w:rsidR="00EC75B4" w:rsidRPr="00014EF3" w:rsidRDefault="00EC75B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5 : Inscriptions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Le dossier d'inscription</w:t>
      </w:r>
    </w:p>
    <w:p w:rsidR="001C5DD0" w:rsidRPr="00014EF3" w:rsidRDefault="001C5DD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 dossier d'inscription est le lien entre l'Accueil et l'équipe d'animation. C'est</w:t>
      </w:r>
      <w:r w:rsidR="00276CC6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014EF3">
        <w:rPr>
          <w:rFonts w:ascii="Bookman Old Style" w:hAnsi="Bookman Old Style" w:cs="TimesNewRoman"/>
          <w:sz w:val="28"/>
          <w:szCs w:val="28"/>
        </w:rPr>
        <w:t>pour</w:t>
      </w:r>
      <w:r w:rsidRPr="00014EF3">
        <w:rPr>
          <w:rFonts w:ascii="Bookman Old Style" w:hAnsi="Bookman Old Style" w:cs="TimesNewRoman"/>
          <w:sz w:val="28"/>
          <w:szCs w:val="28"/>
        </w:rPr>
        <w:t>quoi il doit être dûment comp</w:t>
      </w:r>
      <w:r w:rsidR="00276CC6" w:rsidRPr="00014EF3">
        <w:rPr>
          <w:rFonts w:ascii="Bookman Old Style" w:hAnsi="Bookman Old Style" w:cs="TimesNewRoman"/>
          <w:sz w:val="28"/>
          <w:szCs w:val="28"/>
        </w:rPr>
        <w:t>lété avant l'accueil de loisirs</w:t>
      </w:r>
      <w:r w:rsidRPr="00014EF3">
        <w:rPr>
          <w:rFonts w:ascii="Bookman Old Style" w:hAnsi="Bookman Old Style" w:cs="TimesNewRoman"/>
          <w:sz w:val="28"/>
          <w:szCs w:val="28"/>
        </w:rPr>
        <w:t>, faute de quoi</w:t>
      </w:r>
      <w:r w:rsidR="00276CC6" w:rsidRPr="00014EF3">
        <w:rPr>
          <w:rFonts w:ascii="Bookman Old Style" w:hAnsi="Bookman Old Style" w:cs="TimesNewRoman"/>
          <w:sz w:val="28"/>
          <w:szCs w:val="28"/>
        </w:rPr>
        <w:t xml:space="preserve"> l’Adolescent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ne pourra être accepté.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Les inscriptions sont nominatives.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Les dates d'inscription sont communiquées par voie d'affichage à la mairie et</w:t>
      </w:r>
      <w:r w:rsidR="00276CC6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ses annexes, dans les écoles et sur le site internet.</w:t>
      </w:r>
    </w:p>
    <w:p w:rsidR="00276CC6" w:rsidRPr="00014EF3" w:rsidRDefault="00276CC6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6 : Tarification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Les forfaits</w:t>
      </w:r>
    </w:p>
    <w:p w:rsidR="001C5DD0" w:rsidRPr="00014EF3" w:rsidRDefault="001C5DD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Il s'ag</w:t>
      </w:r>
      <w:r w:rsidR="00276CC6" w:rsidRPr="00014EF3">
        <w:rPr>
          <w:rFonts w:ascii="Bookman Old Style" w:hAnsi="Bookman Old Style" w:cs="TimesNewRoman"/>
          <w:sz w:val="28"/>
          <w:szCs w:val="28"/>
        </w:rPr>
        <w:t>it de tarifs fixés po</w:t>
      </w:r>
      <w:r w:rsidR="004041D5">
        <w:rPr>
          <w:rFonts w:ascii="Bookman Old Style" w:hAnsi="Bookman Old Style" w:cs="TimesNewRoman"/>
          <w:sz w:val="28"/>
          <w:szCs w:val="28"/>
        </w:rPr>
        <w:t>u</w:t>
      </w:r>
      <w:r w:rsidR="00652678">
        <w:rPr>
          <w:rFonts w:ascii="Bookman Old Style" w:hAnsi="Bookman Old Style" w:cs="TimesNewRoman"/>
          <w:sz w:val="28"/>
          <w:szCs w:val="28"/>
        </w:rPr>
        <w:t>r l'année. Tarif à la semaine :</w:t>
      </w:r>
      <w:r w:rsidR="00276CC6" w:rsidRPr="00014EF3">
        <w:rPr>
          <w:rFonts w:ascii="Bookman Old Style" w:hAnsi="Bookman Old Style" w:cs="TimesNewRoman"/>
          <w:sz w:val="28"/>
          <w:szCs w:val="28"/>
        </w:rPr>
        <w:t xml:space="preserve"> 18 euros. </w:t>
      </w:r>
      <w:r w:rsidRPr="00014EF3">
        <w:rPr>
          <w:rFonts w:ascii="Bookman Old Style" w:hAnsi="Bookman Old Style" w:cs="TimesNewRoman"/>
          <w:sz w:val="28"/>
          <w:szCs w:val="28"/>
        </w:rPr>
        <w:t>La famille s'engage sur une période précise.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Toute journée réservée est facturée même en cas d’absence de l’enfant.</w:t>
      </w:r>
    </w:p>
    <w:p w:rsidR="008F5A3D" w:rsidRDefault="004041D5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Un avoir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de 18 euros </w:t>
      </w:r>
      <w:r>
        <w:rPr>
          <w:rFonts w:ascii="Bookman Old Style" w:hAnsi="Bookman Old Style" w:cs="TimesNewRoman"/>
          <w:sz w:val="28"/>
          <w:szCs w:val="28"/>
        </w:rPr>
        <w:t xml:space="preserve">est effectué 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si </w:t>
      </w:r>
      <w:r>
        <w:rPr>
          <w:rFonts w:ascii="Bookman Old Style" w:hAnsi="Bookman Old Style" w:cs="TimesNewRoman"/>
          <w:sz w:val="28"/>
          <w:szCs w:val="28"/>
        </w:rPr>
        <w:t>l’</w:t>
      </w:r>
      <w:r w:rsidR="008F5A3D" w:rsidRPr="00014EF3">
        <w:rPr>
          <w:rFonts w:ascii="Bookman Old Style" w:hAnsi="Bookman Old Style" w:cs="TimesNewRoman"/>
          <w:sz w:val="28"/>
          <w:szCs w:val="28"/>
        </w:rPr>
        <w:t>adolescent est absent toute la semaine.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Mode de paiement</w:t>
      </w:r>
    </w:p>
    <w:p w:rsidR="001C5DD0" w:rsidRPr="00014EF3" w:rsidRDefault="001C5DD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A262F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Par approvisionnement du compte famille.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 </w:t>
      </w: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Article 7 : Annulation </w:t>
      </w:r>
      <w:r w:rsidR="008F5A3D" w:rsidRPr="00014EF3">
        <w:rPr>
          <w:rFonts w:ascii="Bookman Old Style" w:hAnsi="Bookman Old Style" w:cs="Times New Roman"/>
          <w:b/>
          <w:bCs/>
          <w:sz w:val="28"/>
          <w:szCs w:val="28"/>
        </w:rPr>
        <w:t>–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Remboursement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F5A3D" w:rsidRPr="00014EF3" w:rsidRDefault="008F5A3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Toute journée réservée est facturée même en cas d’absence de l’adolescent sauf </w:t>
      </w:r>
      <w:r w:rsidR="004041D5">
        <w:rPr>
          <w:rFonts w:ascii="Bookman Old Style" w:hAnsi="Bookman Old Style" w:cs="TimesNewRoman"/>
          <w:sz w:val="28"/>
          <w:szCs w:val="28"/>
        </w:rPr>
        <w:t xml:space="preserve"> si absence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la semaine</w:t>
      </w:r>
      <w:r w:rsidR="004041D5">
        <w:rPr>
          <w:rFonts w:ascii="Bookman Old Style" w:hAnsi="Bookman Old Style" w:cs="TimesNewRoman"/>
          <w:sz w:val="28"/>
          <w:szCs w:val="28"/>
        </w:rPr>
        <w:t xml:space="preserve"> entière</w:t>
      </w:r>
      <w:r w:rsidR="00652678">
        <w:rPr>
          <w:rFonts w:ascii="Bookman Old Style" w:hAnsi="Bookman Old Style" w:cs="TimesNewRoman"/>
          <w:sz w:val="28"/>
          <w:szCs w:val="28"/>
        </w:rPr>
        <w:t xml:space="preserve"> en cas de maladie et sur présentation d’un certificat médical</w:t>
      </w:r>
      <w:r w:rsidRPr="00014EF3">
        <w:rPr>
          <w:rFonts w:ascii="Bookman Old Style" w:hAnsi="Bookman Old Style" w:cs="TimesNewRoman"/>
          <w:sz w:val="28"/>
          <w:szCs w:val="28"/>
        </w:rPr>
        <w:t>,</w:t>
      </w:r>
      <w:r w:rsidR="004041D5">
        <w:rPr>
          <w:rFonts w:ascii="Bookman Old Style" w:hAnsi="Bookman Old Style" w:cs="TimesNewRoman"/>
          <w:sz w:val="28"/>
          <w:szCs w:val="28"/>
        </w:rPr>
        <w:t xml:space="preserve"> dans ce cas un avoir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18 euros est effectué.</w:t>
      </w:r>
    </w:p>
    <w:p w:rsidR="008F5A3D" w:rsidRPr="00014EF3" w:rsidRDefault="008F5A3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Default="004041D5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Article 8</w:t>
      </w:r>
      <w:r w:rsidR="00EB287D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Modalités de vie quotidienne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652678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La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restauration </w:t>
      </w:r>
      <w:r>
        <w:rPr>
          <w:rFonts w:ascii="Bookman Old Style" w:hAnsi="Bookman Old Style" w:cs="TimesNewRoman"/>
          <w:sz w:val="28"/>
          <w:szCs w:val="28"/>
        </w:rPr>
        <w:t>du midi  a lieur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sur place</w:t>
      </w:r>
      <w:r>
        <w:rPr>
          <w:rFonts w:ascii="Bookman Old Style" w:hAnsi="Bookman Old Style" w:cs="TimesNewRoman"/>
          <w:sz w:val="28"/>
          <w:szCs w:val="28"/>
        </w:rPr>
        <w:t>. Les piques niques et éventuellement le goûter sont fournis par les familles.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□ L'état phys</w:t>
      </w:r>
      <w:r w:rsidR="004041D5">
        <w:rPr>
          <w:rFonts w:ascii="Bookman Old Style" w:hAnsi="Bookman Old Style" w:cs="TimesNewRoman"/>
          <w:sz w:val="28"/>
          <w:szCs w:val="28"/>
        </w:rPr>
        <w:t>ique et psychologique de l'adolescent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accueilli doit être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 xml:space="preserve">compatible avec la vie en collectivité. 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□ Les familles devront signaler auprès du responsable de l'accueil de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loisirs d'éventuels allergie ou régime alimentaire ; dans ces deux cas un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protocole devra également être établi.</w:t>
      </w:r>
      <w:r w:rsidR="00652678" w:rsidRPr="00652678">
        <w:rPr>
          <w:rFonts w:ascii="Bookman Old Style" w:hAnsi="Bookman Old Style" w:cs="TimesNewRoman"/>
          <w:sz w:val="28"/>
          <w:szCs w:val="28"/>
        </w:rPr>
        <w:t xml:space="preserve"> </w:t>
      </w:r>
      <w:r w:rsidR="00652678" w:rsidRPr="00014EF3">
        <w:rPr>
          <w:rFonts w:ascii="Bookman Old Style" w:hAnsi="Bookman Old Style" w:cs="TimesNewRoman"/>
          <w:sz w:val="28"/>
          <w:szCs w:val="28"/>
        </w:rPr>
        <w:t>Aussi, les parents doivent signaler toute</w:t>
      </w:r>
      <w:r w:rsidR="00652678">
        <w:rPr>
          <w:rFonts w:ascii="Bookman Old Style" w:hAnsi="Bookman Old Style" w:cs="TimesNewRoman"/>
          <w:sz w:val="28"/>
          <w:szCs w:val="28"/>
        </w:rPr>
        <w:t xml:space="preserve"> </w:t>
      </w:r>
      <w:r w:rsidR="00652678" w:rsidRPr="00014EF3">
        <w:rPr>
          <w:rFonts w:ascii="Bookman Old Style" w:hAnsi="Bookman Old Style" w:cs="TimesNewRoman"/>
          <w:sz w:val="28"/>
          <w:szCs w:val="28"/>
        </w:rPr>
        <w:t>particularité concernant son état de santé ou de fatigue de l'enfant</w:t>
      </w:r>
      <w:r w:rsidR="00652678">
        <w:rPr>
          <w:rFonts w:ascii="Bookman Old Style" w:hAnsi="Bookman Old Style" w:cs="TimesNewRoman"/>
          <w:sz w:val="28"/>
          <w:szCs w:val="28"/>
        </w:rPr>
        <w:t xml:space="preserve"> </w:t>
      </w:r>
      <w:r w:rsidR="00652678" w:rsidRPr="00014EF3">
        <w:rPr>
          <w:rFonts w:ascii="Bookman Old Style" w:hAnsi="Bookman Old Style" w:cs="TimesNewRoman"/>
          <w:sz w:val="28"/>
          <w:szCs w:val="28"/>
        </w:rPr>
        <w:t>et</w:t>
      </w:r>
      <w:r w:rsidR="00652678">
        <w:rPr>
          <w:rFonts w:ascii="Bookman Old Style" w:hAnsi="Bookman Old Style" w:cs="TimesNewRoman"/>
          <w:sz w:val="28"/>
          <w:szCs w:val="28"/>
        </w:rPr>
        <w:t xml:space="preserve"> a</w:t>
      </w:r>
      <w:r w:rsidR="00652678" w:rsidRPr="00014EF3">
        <w:rPr>
          <w:rFonts w:ascii="Bookman Old Style" w:hAnsi="Bookman Old Style" w:cs="TimesNewRoman"/>
          <w:sz w:val="28"/>
          <w:szCs w:val="28"/>
        </w:rPr>
        <w:t>ucun médicament ne sera administré par l'équipe d'animation hors</w:t>
      </w:r>
      <w:r w:rsidR="00652678">
        <w:rPr>
          <w:rFonts w:ascii="Bookman Old Style" w:hAnsi="Bookman Old Style" w:cs="TimesNewRoman"/>
          <w:sz w:val="28"/>
          <w:szCs w:val="28"/>
        </w:rPr>
        <w:t xml:space="preserve"> </w:t>
      </w:r>
      <w:r w:rsidR="00652678" w:rsidRPr="00014EF3">
        <w:rPr>
          <w:rFonts w:ascii="Bookman Old Style" w:hAnsi="Bookman Old Style" w:cs="TimesNewRoman"/>
          <w:sz w:val="28"/>
          <w:szCs w:val="28"/>
        </w:rPr>
        <w:t>protocole.</w:t>
      </w:r>
    </w:p>
    <w:p w:rsidR="009E0284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lastRenderedPageBreak/>
        <w:t>□ Tout changement de situation ou de coordonnées personnelles doit être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signalé au responsable de la structure</w:t>
      </w:r>
      <w:r w:rsidR="00067682">
        <w:rPr>
          <w:rFonts w:ascii="Bookman Old Style" w:hAnsi="Bookman Old Style" w:cs="TimesNewRoman"/>
          <w:sz w:val="28"/>
          <w:szCs w:val="28"/>
        </w:rPr>
        <w:t>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□ En cas d'accident, le responsable fait appel au service de secours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(pompiers, SAMU) avise les paren</w:t>
      </w:r>
      <w:r w:rsidR="00652678">
        <w:rPr>
          <w:rFonts w:ascii="Bookman Old Style" w:hAnsi="Bookman Old Style" w:cs="TimesNewRoman"/>
          <w:sz w:val="28"/>
          <w:szCs w:val="28"/>
        </w:rPr>
        <w:t>ts et informe la DDCSPP.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652678">
        <w:rPr>
          <w:rFonts w:ascii="Bookman Old Style" w:hAnsi="Bookman Old Style" w:cs="TimesNewRoman"/>
          <w:sz w:val="28"/>
          <w:szCs w:val="28"/>
        </w:rPr>
        <w:t>S</w:t>
      </w:r>
      <w:r w:rsidRPr="00014EF3">
        <w:rPr>
          <w:rFonts w:ascii="Bookman Old Style" w:hAnsi="Bookman Old Style" w:cs="TimesNewRoman"/>
          <w:sz w:val="28"/>
          <w:szCs w:val="28"/>
        </w:rPr>
        <w:t>i</w:t>
      </w:r>
      <w:r w:rsidR="00014EF3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nécessaire, l'</w:t>
      </w:r>
      <w:r w:rsidR="001C5DD0">
        <w:rPr>
          <w:rFonts w:ascii="Bookman Old Style" w:hAnsi="Bookman Old Style" w:cs="TimesNewRoman"/>
          <w:sz w:val="28"/>
          <w:szCs w:val="28"/>
        </w:rPr>
        <w:t xml:space="preserve">adolescent </w:t>
      </w:r>
      <w:r w:rsidRPr="00014EF3">
        <w:rPr>
          <w:rFonts w:ascii="Bookman Old Style" w:hAnsi="Bookman Old Style" w:cs="TimesNewRoman"/>
          <w:sz w:val="28"/>
          <w:szCs w:val="28"/>
        </w:rPr>
        <w:t>sera dirigé vers les urgences du centre hospitalier. Les frais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occasionnés par le traitement sont à la charge des familles.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□ L'accueil de loisirs n’est pas responsable des objets personnels que</w:t>
      </w:r>
      <w:r w:rsidR="00067682">
        <w:rPr>
          <w:rFonts w:ascii="Bookman Old Style" w:hAnsi="Bookman Old Style" w:cs="TimesNewRoman"/>
          <w:sz w:val="28"/>
          <w:szCs w:val="28"/>
        </w:rPr>
        <w:t xml:space="preserve"> l</w:t>
      </w:r>
      <w:r w:rsidR="00014EF3" w:rsidRPr="00014EF3">
        <w:rPr>
          <w:rFonts w:ascii="Bookman Old Style" w:hAnsi="Bookman Old Style" w:cs="TimesNewRoman"/>
          <w:sz w:val="28"/>
          <w:szCs w:val="28"/>
        </w:rPr>
        <w:t>’adolescent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apporte avec lui.</w:t>
      </w:r>
    </w:p>
    <w:p w:rsidR="00EB287D" w:rsidRDefault="001C5DD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□ Il est demandé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014EF3" w:rsidRPr="00014EF3">
        <w:rPr>
          <w:rFonts w:ascii="Bookman Old Style" w:hAnsi="Bookman Old Style" w:cs="TimesNewRoman"/>
          <w:sz w:val="28"/>
          <w:szCs w:val="28"/>
        </w:rPr>
        <w:t>aux adolescents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067682">
        <w:rPr>
          <w:rFonts w:ascii="Bookman Old Style" w:hAnsi="Bookman Old Style" w:cs="TimesNewRoman"/>
          <w:sz w:val="28"/>
          <w:szCs w:val="28"/>
        </w:rPr>
        <w:t xml:space="preserve">d’avoir une tenue adaptée aux activités et aussi </w:t>
      </w:r>
      <w:r w:rsidR="008F5A3D" w:rsidRPr="00014EF3">
        <w:rPr>
          <w:rFonts w:ascii="Bookman Old Style" w:hAnsi="Bookman Old Style" w:cs="TimesNewRoman"/>
          <w:sz w:val="28"/>
          <w:szCs w:val="28"/>
        </w:rPr>
        <w:t>d’apporter une tenue de rechange et de douche</w:t>
      </w:r>
      <w:r w:rsidR="00067682">
        <w:rPr>
          <w:rFonts w:ascii="Bookman Old Style" w:hAnsi="Bookman Old Style" w:cs="TimesNewRoman"/>
          <w:sz w:val="28"/>
          <w:szCs w:val="28"/>
        </w:rPr>
        <w:t>.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</w:t>
      </w:r>
      <w:r w:rsidR="004041D5">
        <w:rPr>
          <w:rFonts w:ascii="Bookman Old Style" w:hAnsi="Bookman Old Style" w:cs="Times New Roman"/>
          <w:b/>
          <w:bCs/>
          <w:sz w:val="28"/>
          <w:szCs w:val="28"/>
        </w:rPr>
        <w:t>icle 9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Discipline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4041D5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Tout adolescent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ne respectant pas les règles de vie en collectivité : incorrection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v</w:t>
      </w:r>
      <w:r w:rsidR="00067682">
        <w:rPr>
          <w:rFonts w:ascii="Bookman Old Style" w:hAnsi="Bookman Old Style" w:cs="TimesNewRoman"/>
          <w:sz w:val="28"/>
          <w:szCs w:val="28"/>
        </w:rPr>
        <w:t>erbale envers les autres adolescents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ou le personnel, violence physique, menace,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vol, racket, </w:t>
      </w:r>
      <w:r w:rsidR="00ED7B99" w:rsidRPr="00014EF3">
        <w:rPr>
          <w:rFonts w:ascii="Bookman Old Style" w:hAnsi="Bookman Old Style" w:cs="TimesNewRoman"/>
          <w:sz w:val="28"/>
          <w:szCs w:val="28"/>
        </w:rPr>
        <w:t>non-respect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des locaux, dégradation du </w:t>
      </w:r>
      <w:r w:rsidR="00EB287D" w:rsidRPr="00014EF3">
        <w:rPr>
          <w:rFonts w:ascii="Bookman Old Style" w:hAnsi="Bookman Old Style" w:cs="TimesNewRoman"/>
          <w:sz w:val="28"/>
          <w:szCs w:val="28"/>
        </w:rPr>
        <w:t>matériel, sera exclu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temporairement ou définitivemen</w:t>
      </w:r>
      <w:r w:rsidR="008F5A3D" w:rsidRPr="00014EF3">
        <w:rPr>
          <w:rFonts w:ascii="Bookman Old Style" w:hAnsi="Bookman Old Style" w:cs="TimesNewRoman"/>
          <w:sz w:val="28"/>
          <w:szCs w:val="28"/>
        </w:rPr>
        <w:t>t par la direction</w:t>
      </w:r>
      <w:r w:rsidR="00EB287D" w:rsidRPr="00014EF3">
        <w:rPr>
          <w:rFonts w:ascii="Bookman Old Style" w:hAnsi="Bookman Old Style" w:cs="TimesNewRoman"/>
          <w:sz w:val="28"/>
          <w:szCs w:val="28"/>
        </w:rPr>
        <w:t>. Les parents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seront informés par courrier.</w:t>
      </w:r>
      <w:r w:rsidR="00652678">
        <w:rPr>
          <w:rFonts w:ascii="Bookman Old Style" w:hAnsi="Bookman Old Style" w:cs="TimesNewRoman"/>
          <w:sz w:val="28"/>
          <w:szCs w:val="28"/>
        </w:rPr>
        <w:t xml:space="preserve"> En cas de dégradations, des frais pourront être mis à la charge de la famille pour réparation.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Les parents ont obl</w:t>
      </w:r>
      <w:r w:rsidR="004041D5">
        <w:rPr>
          <w:rFonts w:ascii="Bookman Old Style" w:hAnsi="Bookman Old Style" w:cs="TimesNewRoman"/>
          <w:sz w:val="28"/>
          <w:szCs w:val="28"/>
        </w:rPr>
        <w:t>igation de reprendre leur enfant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dès la notification de cette</w:t>
      </w:r>
      <w:r w:rsidR="00ED7B99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exclusion.</w:t>
      </w:r>
    </w:p>
    <w:p w:rsidR="00ED7B99" w:rsidRPr="00014EF3" w:rsidRDefault="00ED7B99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4041D5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Article 10</w:t>
      </w:r>
      <w:r w:rsidR="00EB287D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Responsabilités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La responsabilité de l'établis</w:t>
      </w:r>
      <w:r w:rsidR="00ED7B99" w:rsidRPr="00014EF3">
        <w:rPr>
          <w:rFonts w:ascii="Bookman Old Style" w:hAnsi="Bookman Old Style" w:cs="TimesNewRoman"/>
          <w:sz w:val="28"/>
          <w:szCs w:val="28"/>
        </w:rPr>
        <w:t xml:space="preserve">sement s'exerce au moment où l'adolescent rentre </w:t>
      </w:r>
      <w:r w:rsidRPr="00014EF3">
        <w:rPr>
          <w:rFonts w:ascii="Bookman Old Style" w:hAnsi="Bookman Old Style" w:cs="TimesNewRoman"/>
          <w:sz w:val="28"/>
          <w:szCs w:val="28"/>
        </w:rPr>
        <w:t>dans</w:t>
      </w:r>
      <w:r w:rsidR="00ED7B99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l'enceinte de l'accueil de lois</w:t>
      </w:r>
      <w:r w:rsidR="004041D5">
        <w:rPr>
          <w:rFonts w:ascii="Bookman Old Style" w:hAnsi="Bookman Old Style" w:cs="TimesNewRoman"/>
          <w:sz w:val="28"/>
          <w:szCs w:val="28"/>
        </w:rPr>
        <w:t>irs. Elle cesse dès que l'adolescent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a quitté la structure.</w:t>
      </w:r>
    </w:p>
    <w:p w:rsidR="00F76EA1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D511E7">
        <w:rPr>
          <w:rFonts w:ascii="Bookman Old Style" w:hAnsi="Bookman Old Style" w:cs="TimesNewRoman"/>
          <w:sz w:val="28"/>
          <w:szCs w:val="28"/>
        </w:rPr>
        <w:t>A la sortie, l'</w:t>
      </w:r>
      <w:r w:rsidR="00ED7B99" w:rsidRPr="00D511E7">
        <w:rPr>
          <w:rFonts w:ascii="Bookman Old Style" w:hAnsi="Bookman Old Style" w:cs="TimesNewRoman"/>
          <w:sz w:val="28"/>
          <w:szCs w:val="28"/>
        </w:rPr>
        <w:t xml:space="preserve">Adolescent </w:t>
      </w:r>
      <w:r w:rsidRPr="00D511E7">
        <w:rPr>
          <w:rFonts w:ascii="Bookman Old Style" w:hAnsi="Bookman Old Style" w:cs="TimesNewRoman"/>
          <w:sz w:val="28"/>
          <w:szCs w:val="28"/>
        </w:rPr>
        <w:t xml:space="preserve">peut partir </w:t>
      </w:r>
      <w:r w:rsidR="00ED7B99" w:rsidRPr="00D511E7">
        <w:rPr>
          <w:rFonts w:ascii="Bookman Old Style" w:hAnsi="Bookman Old Style" w:cs="TimesNewRoman"/>
          <w:sz w:val="28"/>
          <w:szCs w:val="28"/>
        </w:rPr>
        <w:t>seul à 17h00</w:t>
      </w:r>
      <w:r w:rsidR="00067682" w:rsidRPr="00D511E7">
        <w:rPr>
          <w:rFonts w:ascii="Bookman Old Style" w:hAnsi="Bookman Old Style" w:cs="TimesNewRoman"/>
          <w:sz w:val="28"/>
          <w:szCs w:val="28"/>
        </w:rPr>
        <w:t xml:space="preserve"> si les parents ont correctement rempli</w:t>
      </w:r>
      <w:r w:rsidR="00D511E7">
        <w:rPr>
          <w:rFonts w:ascii="Bookman Old Style" w:hAnsi="Bookman Old Style" w:cs="TimesNewRoman"/>
          <w:sz w:val="28"/>
          <w:szCs w:val="28"/>
        </w:rPr>
        <w:t xml:space="preserve"> la fiche enfant sur le portail famille</w:t>
      </w:r>
      <w:r w:rsidR="00067682" w:rsidRPr="00D511E7">
        <w:rPr>
          <w:rFonts w:ascii="Bookman Old Style" w:hAnsi="Bookman Old Style" w:cs="TimesNewRoman"/>
          <w:sz w:val="28"/>
          <w:szCs w:val="28"/>
        </w:rPr>
        <w:t xml:space="preserve"> en cochant la case</w:t>
      </w:r>
      <w:r w:rsidR="00D511E7">
        <w:rPr>
          <w:rFonts w:ascii="Bookman Old Style" w:hAnsi="Bookman Old Style" w:cs="TimesNewRoman"/>
          <w:sz w:val="28"/>
          <w:szCs w:val="28"/>
        </w:rPr>
        <w:t> :</w:t>
      </w:r>
    </w:p>
    <w:p w:rsidR="00D511E7" w:rsidRDefault="00067682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D511E7">
        <w:rPr>
          <w:rFonts w:ascii="Bookman Old Style" w:hAnsi="Bookman Old Style" w:cs="TimesNewRoman"/>
          <w:sz w:val="28"/>
          <w:szCs w:val="28"/>
        </w:rPr>
        <w:t xml:space="preserve"> </w:t>
      </w:r>
      <w:r w:rsidR="00F76EA1" w:rsidRPr="00D511E7">
        <w:rPr>
          <w:rFonts w:ascii="Bookman Old Style" w:hAnsi="Bookman Old Style" w:cs="TimesNewRoman"/>
          <w:sz w:val="28"/>
          <w:szCs w:val="28"/>
        </w:rPr>
        <w:t>□</w:t>
      </w:r>
      <w:r w:rsidR="00F76EA1">
        <w:rPr>
          <w:rFonts w:ascii="Bookman Old Style" w:hAnsi="Bookman Old Style" w:cs="TimesNewRoman"/>
          <w:sz w:val="28"/>
          <w:szCs w:val="28"/>
        </w:rPr>
        <w:t xml:space="preserve"> A</w:t>
      </w:r>
      <w:r w:rsidRPr="00D511E7">
        <w:rPr>
          <w:rFonts w:ascii="Bookman Old Style" w:hAnsi="Bookman Old Style" w:cs="TimesNewRoman"/>
          <w:sz w:val="28"/>
          <w:szCs w:val="28"/>
        </w:rPr>
        <w:t xml:space="preserve">utorise mon enfant </w:t>
      </w:r>
      <w:r w:rsidR="004041D5" w:rsidRPr="00D511E7">
        <w:rPr>
          <w:rFonts w:ascii="Bookman Old Style" w:hAnsi="Bookman Old Style" w:cs="TimesNewRoman"/>
          <w:sz w:val="28"/>
          <w:szCs w:val="28"/>
        </w:rPr>
        <w:t>à</w:t>
      </w:r>
      <w:r w:rsidRPr="00D511E7">
        <w:rPr>
          <w:rFonts w:ascii="Bookman Old Style" w:hAnsi="Bookman Old Style" w:cs="TimesNewRoman"/>
          <w:sz w:val="28"/>
          <w:szCs w:val="28"/>
        </w:rPr>
        <w:t xml:space="preserve"> </w:t>
      </w:r>
      <w:r w:rsidR="00D511E7" w:rsidRPr="00D511E7">
        <w:rPr>
          <w:rFonts w:ascii="Bookman Old Style" w:hAnsi="Bookman Old Style" w:cs="TimesNewRoman"/>
          <w:sz w:val="28"/>
          <w:szCs w:val="28"/>
        </w:rPr>
        <w:t>quitter</w:t>
      </w:r>
      <w:r w:rsidRPr="00D511E7">
        <w:rPr>
          <w:rFonts w:ascii="Bookman Old Style" w:hAnsi="Bookman Old Style" w:cs="TimesNewRoman"/>
          <w:sz w:val="28"/>
          <w:szCs w:val="28"/>
        </w:rPr>
        <w:t xml:space="preserve"> seul </w:t>
      </w:r>
      <w:r w:rsidR="00D511E7" w:rsidRPr="00D511E7">
        <w:rPr>
          <w:rFonts w:ascii="Bookman Old Style" w:hAnsi="Bookman Old Style" w:cs="TimesNewRoman"/>
          <w:sz w:val="28"/>
          <w:szCs w:val="28"/>
        </w:rPr>
        <w:t>l’accueil de loisirs</w:t>
      </w:r>
      <w:r w:rsidR="00ED7B99" w:rsidRPr="00D511E7">
        <w:rPr>
          <w:rFonts w:ascii="Bookman Old Style" w:hAnsi="Bookman Old Style" w:cs="TimesNewRoman"/>
          <w:sz w:val="28"/>
          <w:szCs w:val="28"/>
        </w:rPr>
        <w:t>.</w:t>
      </w:r>
    </w:p>
    <w:p w:rsidR="001C5DD0" w:rsidRPr="00014EF3" w:rsidRDefault="00D511E7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 </w:t>
      </w:r>
    </w:p>
    <w:p w:rsidR="00EB287D" w:rsidRDefault="004041D5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Article 11</w:t>
      </w:r>
      <w:r w:rsidR="00EB287D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Assurances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L'établissement a souscrit une assurance Responsabilité civile</w:t>
      </w:r>
      <w:r w:rsidR="001D400A" w:rsidRPr="00014EF3">
        <w:rPr>
          <w:rFonts w:ascii="Bookman Old Style" w:hAnsi="Bookman Old Style" w:cs="TimesNewRoman"/>
          <w:sz w:val="28"/>
          <w:szCs w:val="28"/>
        </w:rPr>
        <w:t>.</w:t>
      </w:r>
    </w:p>
    <w:p w:rsidR="001D400A" w:rsidRDefault="001D400A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Chaque famille se doit d’être elle-même assurée.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4041D5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Article 12</w:t>
      </w:r>
      <w:r w:rsidR="00EB287D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Le droit à l'image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1D400A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Les parents doivent obligatoirement remplir </w:t>
      </w:r>
      <w:r w:rsidR="00D511E7" w:rsidRPr="00014EF3">
        <w:rPr>
          <w:rFonts w:ascii="Bookman Old Style" w:hAnsi="Bookman Old Style" w:cs="TimesNewRoman"/>
          <w:sz w:val="28"/>
          <w:szCs w:val="28"/>
        </w:rPr>
        <w:t>les info</w:t>
      </w:r>
      <w:r w:rsidR="00D511E7">
        <w:rPr>
          <w:rFonts w:ascii="Bookman Old Style" w:hAnsi="Bookman Old Style" w:cs="TimesNewRoman"/>
          <w:sz w:val="28"/>
          <w:szCs w:val="28"/>
        </w:rPr>
        <w:t>rmations sur le portail famille</w:t>
      </w:r>
      <w:r w:rsidR="00F76EA1">
        <w:rPr>
          <w:rFonts w:ascii="Bookman Old Style" w:hAnsi="Bookman Old Style" w:cs="TimesNewRoman"/>
          <w:sz w:val="28"/>
          <w:szCs w:val="28"/>
        </w:rPr>
        <w:t>s</w:t>
      </w:r>
      <w:r w:rsidR="00D511E7">
        <w:rPr>
          <w:rFonts w:ascii="Bookman Old Style" w:hAnsi="Bookman Old Style" w:cs="TimesNewRoman"/>
          <w:sz w:val="28"/>
          <w:szCs w:val="28"/>
        </w:rPr>
        <w:t>.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4041D5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Article 13</w:t>
      </w:r>
      <w:r w:rsidR="00EB287D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Le règlement intérieur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Les parents reconnaissent avoir pris connaissance du règlement et l'accepter</w:t>
      </w:r>
      <w:r w:rsidR="00D511E7">
        <w:rPr>
          <w:rFonts w:ascii="Bookman Old Style" w:hAnsi="Bookman Old Style" w:cs="TimesNewRoman"/>
          <w:sz w:val="28"/>
          <w:szCs w:val="28"/>
        </w:rPr>
        <w:t xml:space="preserve"> </w:t>
      </w:r>
      <w:r w:rsidR="001D400A" w:rsidRPr="00014EF3">
        <w:rPr>
          <w:rFonts w:ascii="Bookman Old Style" w:hAnsi="Bookman Old Style" w:cs="TimesNewRoman"/>
          <w:sz w:val="28"/>
          <w:szCs w:val="28"/>
        </w:rPr>
        <w:t>lors de l’inscription sur le portail familles</w:t>
      </w:r>
      <w:r w:rsidRPr="00014EF3">
        <w:rPr>
          <w:rFonts w:ascii="Bookman Old Style" w:hAnsi="Bookman Old Style" w:cs="TimesNewRoman"/>
          <w:sz w:val="28"/>
          <w:szCs w:val="28"/>
        </w:rPr>
        <w:t>. Le présent règlement est établi</w:t>
      </w:r>
      <w:r w:rsidR="001D400A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pour l'année scolaire et sera révisable à chaque rentrée scolaire.</w:t>
      </w:r>
    </w:p>
    <w:p w:rsidR="004041D5" w:rsidRPr="00014EF3" w:rsidRDefault="004041D5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4041D5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Fait à </w:t>
      </w:r>
      <w:r w:rsidR="001D400A" w:rsidRPr="00014EF3">
        <w:rPr>
          <w:rFonts w:ascii="Bookman Old Style" w:hAnsi="Bookman Old Style" w:cs="TimesNewRoman"/>
          <w:sz w:val="28"/>
          <w:szCs w:val="28"/>
        </w:rPr>
        <w:t>Argenton-sur-Creuse le 20 juillet 2018</w:t>
      </w:r>
      <w:bookmarkStart w:id="0" w:name="_GoBack"/>
      <w:bookmarkEnd w:id="0"/>
    </w:p>
    <w:p w:rsidR="004041D5" w:rsidRPr="00014EF3" w:rsidRDefault="00F76EA1" w:rsidP="004041D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Arial Rounded MT Bold"/>
          <w:b/>
          <w:bCs/>
          <w:sz w:val="32"/>
          <w:szCs w:val="24"/>
          <w:lang w:eastAsia="fr-FR"/>
        </w:rPr>
      </w:pPr>
      <w:r>
        <w:rPr>
          <w:rFonts w:ascii="Bookman Old Style" w:hAnsi="Bookman Old Style" w:cs="TimesNewRoman"/>
          <w:sz w:val="28"/>
          <w:szCs w:val="28"/>
        </w:rPr>
        <w:t>La Ville</w:t>
      </w:r>
      <w:r w:rsidR="004041D5">
        <w:rPr>
          <w:rFonts w:ascii="Bookman Old Style" w:hAnsi="Bookman Old Style" w:cs="TimesNewRoman"/>
          <w:sz w:val="28"/>
          <w:szCs w:val="28"/>
        </w:rPr>
        <w:t xml:space="preserve"> d’</w:t>
      </w:r>
      <w:proofErr w:type="spellStart"/>
      <w:r w:rsidR="004041D5">
        <w:rPr>
          <w:rFonts w:ascii="Bookman Old Style" w:hAnsi="Bookman Old Style" w:cs="TimesNewRoman"/>
          <w:sz w:val="28"/>
          <w:szCs w:val="28"/>
        </w:rPr>
        <w:t>Argenton</w:t>
      </w:r>
      <w:r>
        <w:rPr>
          <w:rFonts w:ascii="Bookman Old Style" w:hAnsi="Bookman Old Style" w:cs="TimesNewRoman"/>
          <w:sz w:val="28"/>
          <w:szCs w:val="28"/>
        </w:rPr>
        <w:t>-su-Creuse</w:t>
      </w:r>
      <w:proofErr w:type="spellEnd"/>
    </w:p>
    <w:sectPr w:rsidR="004041D5" w:rsidRPr="00014EF3" w:rsidSect="004041D5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850"/>
    <w:multiLevelType w:val="multilevel"/>
    <w:tmpl w:val="485E8A74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  <w:sz w:val="20"/>
      </w:rPr>
    </w:lvl>
  </w:abstractNum>
  <w:abstractNum w:abstractNumId="1">
    <w:nsid w:val="2BF47759"/>
    <w:multiLevelType w:val="hybridMultilevel"/>
    <w:tmpl w:val="AC606D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4628"/>
    <w:multiLevelType w:val="hybridMultilevel"/>
    <w:tmpl w:val="D3D2CAAE"/>
    <w:lvl w:ilvl="0" w:tplc="1B18CF7E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94394"/>
    <w:multiLevelType w:val="hybridMultilevel"/>
    <w:tmpl w:val="6AC0DB5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DF84BFB"/>
    <w:multiLevelType w:val="hybridMultilevel"/>
    <w:tmpl w:val="3DE60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69"/>
    <w:rsid w:val="00014EF3"/>
    <w:rsid w:val="00067682"/>
    <w:rsid w:val="001C5DD0"/>
    <w:rsid w:val="001D400A"/>
    <w:rsid w:val="00276CC6"/>
    <w:rsid w:val="002C158C"/>
    <w:rsid w:val="004041D5"/>
    <w:rsid w:val="00594769"/>
    <w:rsid w:val="00652678"/>
    <w:rsid w:val="007A2014"/>
    <w:rsid w:val="00827921"/>
    <w:rsid w:val="008A262F"/>
    <w:rsid w:val="008F5A3D"/>
    <w:rsid w:val="009E0284"/>
    <w:rsid w:val="00D511E7"/>
    <w:rsid w:val="00EB287D"/>
    <w:rsid w:val="00EC75B4"/>
    <w:rsid w:val="00ED7B99"/>
    <w:rsid w:val="00EE4D2C"/>
    <w:rsid w:val="00F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4137-2AE3-4B15-B084-388AFC8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</dc:creator>
  <cp:keywords/>
  <dc:description/>
  <cp:lastModifiedBy>tap</cp:lastModifiedBy>
  <cp:revision>13</cp:revision>
  <dcterms:created xsi:type="dcterms:W3CDTF">2018-02-12T14:17:00Z</dcterms:created>
  <dcterms:modified xsi:type="dcterms:W3CDTF">2018-07-24T08:17:00Z</dcterms:modified>
</cp:coreProperties>
</file>